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81D27" w:rsidRPr="00E81D27" w:rsidRDefault="00E81D27" w:rsidP="00E81D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32541" w:rsidRPr="00B3254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41" w:rsidRPr="00B32541">
        <w:rPr>
          <w:rFonts w:ascii="Times New Roman" w:hAnsi="Times New Roman" w:cs="Times New Roman"/>
          <w:b/>
          <w:sz w:val="28"/>
          <w:szCs w:val="28"/>
        </w:rPr>
        <w:t>/</w:t>
      </w:r>
      <w:r w:rsidR="00294ABC">
        <w:rPr>
          <w:rFonts w:ascii="Times New Roman" w:hAnsi="Times New Roman" w:cs="Times New Roman"/>
          <w:b/>
          <w:sz w:val="28"/>
          <w:szCs w:val="28"/>
        </w:rPr>
        <w:t>ЦЛМ</w:t>
      </w:r>
      <w:r w:rsidR="00B32541" w:rsidRPr="00B3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41" w:rsidRPr="00E81D27">
        <w:rPr>
          <w:rFonts w:ascii="Times New Roman" w:hAnsi="Times New Roman" w:cs="Times New Roman"/>
          <w:b/>
          <w:sz w:val="28"/>
          <w:szCs w:val="28"/>
        </w:rPr>
        <w:t>«</w:t>
      </w:r>
      <w:r w:rsidRPr="00E81D27">
        <w:rPr>
          <w:rFonts w:ascii="Times New Roman" w:hAnsi="Times New Roman"/>
          <w:b/>
          <w:sz w:val="28"/>
          <w:szCs w:val="28"/>
        </w:rPr>
        <w:t>Поверка счетчика жидкости ДД-25-1,6 СУ»</w:t>
      </w:r>
    </w:p>
    <w:p w:rsidR="00A860A9" w:rsidRPr="00A860A9" w:rsidRDefault="00A860A9" w:rsidP="00436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E81D27" w:rsidRDefault="00787270" w:rsidP="00E81D27">
      <w:pPr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B32541">
        <w:rPr>
          <w:rFonts w:ascii="Times New Roman" w:hAnsi="Times New Roman" w:cs="Times New Roman"/>
          <w:sz w:val="28"/>
          <w:szCs w:val="28"/>
        </w:rPr>
        <w:t xml:space="preserve">по </w:t>
      </w:r>
      <w:r w:rsidR="00E81D27" w:rsidRPr="00E81D27">
        <w:rPr>
          <w:rFonts w:ascii="Times New Roman" w:hAnsi="Times New Roman" w:cs="Times New Roman"/>
          <w:sz w:val="28"/>
          <w:szCs w:val="28"/>
        </w:rPr>
        <w:t>п</w:t>
      </w:r>
      <w:r w:rsidR="00E81D27" w:rsidRPr="00E81D27">
        <w:rPr>
          <w:rFonts w:ascii="Times New Roman" w:hAnsi="Times New Roman"/>
          <w:sz w:val="28"/>
          <w:szCs w:val="28"/>
        </w:rPr>
        <w:t>оверке</w:t>
      </w:r>
      <w:r w:rsidR="00E81D27" w:rsidRPr="00E81D27">
        <w:rPr>
          <w:rFonts w:ascii="Times New Roman" w:hAnsi="Times New Roman"/>
          <w:sz w:val="28"/>
          <w:szCs w:val="28"/>
        </w:rPr>
        <w:t xml:space="preserve"> счетчика жидкости ДД-25-1,6 СУ</w:t>
      </w:r>
      <w:r w:rsidR="00E81D2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116762">
        <w:rPr>
          <w:rFonts w:ascii="Times New Roman" w:hAnsi="Times New Roman" w:cs="Times New Roman"/>
          <w:sz w:val="28"/>
          <w:szCs w:val="28"/>
        </w:rPr>
        <w:t>Хуснетдинова Э.Р.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762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BC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541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1D27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812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Хуснетдинова Эльмира Руфановна</cp:lastModifiedBy>
  <cp:revision>35</cp:revision>
  <cp:lastPrinted>2017-11-17T05:29:00Z</cp:lastPrinted>
  <dcterms:created xsi:type="dcterms:W3CDTF">2017-10-16T10:05:00Z</dcterms:created>
  <dcterms:modified xsi:type="dcterms:W3CDTF">2022-08-22T06:49:00Z</dcterms:modified>
</cp:coreProperties>
</file>