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EA50D1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D1">
        <w:rPr>
          <w:rFonts w:ascii="Times New Roman" w:hAnsi="Times New Roman" w:cs="Times New Roman"/>
          <w:b/>
          <w:sz w:val="28"/>
          <w:szCs w:val="28"/>
        </w:rPr>
        <w:t xml:space="preserve">Лот № 13/ОКС «Техническое перевооружение сети </w:t>
      </w:r>
      <w:proofErr w:type="spellStart"/>
      <w:r w:rsidRPr="00EA50D1"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proofErr w:type="spellEnd"/>
      <w:r w:rsidRPr="00EA50D1">
        <w:rPr>
          <w:rFonts w:ascii="Times New Roman" w:hAnsi="Times New Roman" w:cs="Times New Roman"/>
          <w:b/>
          <w:sz w:val="28"/>
          <w:szCs w:val="28"/>
        </w:rPr>
        <w:t xml:space="preserve"> (проектирование внутреннего газопровода </w:t>
      </w:r>
      <w:proofErr w:type="gramStart"/>
      <w:r w:rsidRPr="00EA50D1">
        <w:rPr>
          <w:rFonts w:ascii="Times New Roman" w:hAnsi="Times New Roman" w:cs="Times New Roman"/>
          <w:b/>
          <w:sz w:val="28"/>
          <w:szCs w:val="28"/>
        </w:rPr>
        <w:t xml:space="preserve">и  </w:t>
      </w:r>
      <w:proofErr w:type="spellStart"/>
      <w:r w:rsidRPr="00EA50D1">
        <w:rPr>
          <w:rFonts w:ascii="Times New Roman" w:hAnsi="Times New Roman" w:cs="Times New Roman"/>
          <w:b/>
          <w:sz w:val="28"/>
          <w:szCs w:val="28"/>
        </w:rPr>
        <w:t>газопотребляющего</w:t>
      </w:r>
      <w:proofErr w:type="spellEnd"/>
      <w:proofErr w:type="gramEnd"/>
      <w:r w:rsidRPr="00EA50D1">
        <w:rPr>
          <w:rFonts w:ascii="Times New Roman" w:hAnsi="Times New Roman" w:cs="Times New Roman"/>
          <w:b/>
          <w:sz w:val="28"/>
          <w:szCs w:val="28"/>
        </w:rPr>
        <w:t xml:space="preserve"> оборудования в холодной зоне ПАС)»</w:t>
      </w:r>
      <w:r w:rsidR="00D24E00" w:rsidRPr="00D24E00">
        <w:rPr>
          <w:rFonts w:ascii="Times New Roman" w:hAnsi="Times New Roman" w:cs="Times New Roman"/>
          <w:b/>
          <w:sz w:val="28"/>
          <w:szCs w:val="28"/>
        </w:rPr>
        <w:t>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EA50D1">
        <w:rPr>
          <w:rFonts w:ascii="Times New Roman" w:hAnsi="Times New Roman" w:cs="Times New Roman"/>
          <w:sz w:val="28"/>
          <w:szCs w:val="28"/>
        </w:rPr>
        <w:t>т</w:t>
      </w:r>
      <w:r w:rsidR="00EA50D1" w:rsidRPr="00EA50D1">
        <w:rPr>
          <w:rFonts w:ascii="Times New Roman" w:hAnsi="Times New Roman" w:cs="Times New Roman"/>
          <w:sz w:val="28"/>
          <w:szCs w:val="28"/>
        </w:rPr>
        <w:t>ехническо</w:t>
      </w:r>
      <w:r w:rsidR="00EA50D1">
        <w:rPr>
          <w:rFonts w:ascii="Times New Roman" w:hAnsi="Times New Roman" w:cs="Times New Roman"/>
          <w:sz w:val="28"/>
          <w:szCs w:val="28"/>
        </w:rPr>
        <w:t>му</w:t>
      </w:r>
      <w:r w:rsidR="00EA50D1" w:rsidRPr="00EA50D1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EA50D1">
        <w:rPr>
          <w:rFonts w:ascii="Times New Roman" w:hAnsi="Times New Roman" w:cs="Times New Roman"/>
          <w:sz w:val="28"/>
          <w:szCs w:val="28"/>
        </w:rPr>
        <w:t>ю</w:t>
      </w:r>
      <w:r w:rsidR="00EA50D1" w:rsidRPr="00EA50D1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="00EA50D1" w:rsidRPr="00EA50D1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50D1" w:rsidRPr="00EA50D1">
        <w:rPr>
          <w:rFonts w:ascii="Times New Roman" w:hAnsi="Times New Roman" w:cs="Times New Roman"/>
          <w:sz w:val="28"/>
          <w:szCs w:val="28"/>
        </w:rPr>
        <w:t xml:space="preserve"> (проектировани</w:t>
      </w:r>
      <w:r w:rsidR="00EA50D1">
        <w:rPr>
          <w:rFonts w:ascii="Times New Roman" w:hAnsi="Times New Roman" w:cs="Times New Roman"/>
          <w:sz w:val="28"/>
          <w:szCs w:val="28"/>
        </w:rPr>
        <w:t>я</w:t>
      </w:r>
      <w:r w:rsidR="00EA50D1" w:rsidRPr="00EA50D1">
        <w:rPr>
          <w:rFonts w:ascii="Times New Roman" w:hAnsi="Times New Roman" w:cs="Times New Roman"/>
          <w:sz w:val="28"/>
          <w:szCs w:val="28"/>
        </w:rPr>
        <w:t xml:space="preserve"> внутреннего газопровода и  </w:t>
      </w:r>
      <w:proofErr w:type="spellStart"/>
      <w:r w:rsidR="00EA50D1" w:rsidRPr="00EA50D1">
        <w:rPr>
          <w:rFonts w:ascii="Times New Roman" w:hAnsi="Times New Roman" w:cs="Times New Roman"/>
          <w:sz w:val="28"/>
          <w:szCs w:val="28"/>
        </w:rPr>
        <w:t>газопотребляющего</w:t>
      </w:r>
      <w:bookmarkStart w:id="0" w:name="_GoBack"/>
      <w:bookmarkEnd w:id="0"/>
      <w:proofErr w:type="spellEnd"/>
      <w:r w:rsidR="00EA50D1" w:rsidRPr="00EA50D1">
        <w:rPr>
          <w:rFonts w:ascii="Times New Roman" w:hAnsi="Times New Roman" w:cs="Times New Roman"/>
          <w:sz w:val="28"/>
          <w:szCs w:val="28"/>
        </w:rPr>
        <w:t xml:space="preserve"> оборудования в холодной зоне ПАС)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3F7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</cp:revision>
  <cp:lastPrinted>2017-11-17T05:29:00Z</cp:lastPrinted>
  <dcterms:created xsi:type="dcterms:W3CDTF">2022-03-28T04:08:00Z</dcterms:created>
  <dcterms:modified xsi:type="dcterms:W3CDTF">2022-03-31T09:01:00Z</dcterms:modified>
</cp:coreProperties>
</file>