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9F" w:rsidRPr="00FD034E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</w:t>
      </w:r>
      <w:r w:rsidRPr="00FD034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87270">
        <w:rPr>
          <w:rFonts w:ascii="Times New Roman" w:hAnsi="Times New Roman" w:cs="Times New Roman"/>
          <w:b/>
          <w:sz w:val="36"/>
          <w:szCs w:val="36"/>
        </w:rPr>
        <w:t>О</w:t>
      </w:r>
      <w:r w:rsidRPr="00FD034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87270">
        <w:rPr>
          <w:rFonts w:ascii="Times New Roman" w:hAnsi="Times New Roman" w:cs="Times New Roman"/>
          <w:b/>
          <w:sz w:val="36"/>
          <w:szCs w:val="36"/>
        </w:rPr>
        <w:t>ЗАКУПКЕ</w:t>
      </w:r>
    </w:p>
    <w:p w:rsidR="006C1A21" w:rsidRPr="006C1A21" w:rsidRDefault="00E642BD" w:rsidP="006C1A21">
      <w:pPr>
        <w:jc w:val="center"/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</w:pPr>
      <w:r w:rsidRPr="00FD034E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 xml:space="preserve">ЛОТ № </w:t>
      </w:r>
      <w:r w:rsidR="00FD034E" w:rsidRPr="00FD034E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34</w:t>
      </w:r>
      <w:r w:rsidR="0020257D" w:rsidRPr="00FD034E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/</w:t>
      </w:r>
      <w:proofErr w:type="spellStart"/>
      <w:r w:rsidR="004D103B" w:rsidRPr="00FD034E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ОИиКТ</w:t>
      </w:r>
      <w:proofErr w:type="spellEnd"/>
      <w:r w:rsidR="0020257D" w:rsidRPr="006C1A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034E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«Поддержка</w:t>
      </w:r>
      <w:r w:rsidR="006C1A21" w:rsidRPr="006C1A21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 xml:space="preserve"> и получе</w:t>
      </w:r>
      <w:r w:rsidR="00FD034E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 xml:space="preserve">ние обновлений 1С </w:t>
      </w:r>
      <w:r w:rsidR="006C1A21" w:rsidRPr="006C1A21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 xml:space="preserve">Управление </w:t>
      </w:r>
      <w:r w:rsidR="006C1A21" w:rsidRPr="006C1A21">
        <w:rPr>
          <w:rFonts w:ascii="Times New Roman" w:eastAsiaTheme="minorHAnsi" w:hAnsi="Times New Roman" w:cs="Times New Roman"/>
          <w:b/>
          <w:sz w:val="36"/>
          <w:szCs w:val="36"/>
          <w:lang w:val="en-US" w:eastAsia="en-US"/>
        </w:rPr>
        <w:t>IT</w:t>
      </w:r>
      <w:r w:rsidR="00FD034E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»</w:t>
      </w:r>
    </w:p>
    <w:p w:rsidR="003C4822" w:rsidRPr="006C1A21" w:rsidRDefault="003C4822" w:rsidP="00FD03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«НЕФАЗ», именуемый в дальнейшем Организатор закупки, приглашает Вас принять участие в конкурентной процедуре закупки.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 по адресу: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ikt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33C7C" w:rsidRDefault="0066570B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подачи предложений: до </w:t>
      </w:r>
      <w:r w:rsidR="009B49AB" w:rsidRPr="009B49AB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661A9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FD034E">
        <w:rPr>
          <w:rFonts w:ascii="Times New Roman" w:hAnsi="Times New Roman" w:cs="Times New Roman"/>
          <w:sz w:val="28"/>
          <w:szCs w:val="28"/>
        </w:rPr>
        <w:t>.2021 г. 12</w:t>
      </w:r>
      <w:r w:rsidR="00233C7C">
        <w:rPr>
          <w:rFonts w:ascii="Times New Roman" w:hAnsi="Times New Roman" w:cs="Times New Roman"/>
          <w:sz w:val="28"/>
          <w:szCs w:val="28"/>
        </w:rPr>
        <w:t xml:space="preserve">:00ч.                  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712BA">
        <w:rPr>
          <w:rFonts w:ascii="Times New Roman" w:hAnsi="Times New Roman" w:cs="Times New Roman"/>
          <w:sz w:val="28"/>
          <w:szCs w:val="28"/>
        </w:rPr>
        <w:t xml:space="preserve">рок рассмотрений предложений с </w:t>
      </w:r>
      <w:r w:rsidR="00FD034E">
        <w:rPr>
          <w:rFonts w:ascii="Times New Roman" w:hAnsi="Times New Roman" w:cs="Times New Roman"/>
          <w:sz w:val="28"/>
          <w:szCs w:val="28"/>
        </w:rPr>
        <w:t>16</w:t>
      </w:r>
      <w:r w:rsidR="00F712BA">
        <w:rPr>
          <w:rFonts w:ascii="Times New Roman" w:hAnsi="Times New Roman" w:cs="Times New Roman"/>
          <w:sz w:val="28"/>
          <w:szCs w:val="28"/>
        </w:rPr>
        <w:t>.0</w:t>
      </w:r>
      <w:r w:rsidR="00FD034E">
        <w:rPr>
          <w:rFonts w:ascii="Times New Roman" w:hAnsi="Times New Roman" w:cs="Times New Roman"/>
          <w:sz w:val="28"/>
          <w:szCs w:val="28"/>
        </w:rPr>
        <w:t>4.2021</w:t>
      </w:r>
      <w:r>
        <w:rPr>
          <w:rFonts w:ascii="Times New Roman" w:hAnsi="Times New Roman" w:cs="Times New Roman"/>
          <w:sz w:val="28"/>
          <w:szCs w:val="28"/>
        </w:rPr>
        <w:t xml:space="preserve">г. по </w:t>
      </w:r>
      <w:r w:rsidR="00FD034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C1A21" w:rsidRPr="006C1A21">
        <w:rPr>
          <w:rFonts w:ascii="Times New Roman" w:hAnsi="Times New Roman" w:cs="Times New Roman"/>
          <w:sz w:val="28"/>
          <w:szCs w:val="28"/>
        </w:rPr>
        <w:t>5</w:t>
      </w:r>
      <w:r w:rsidR="00FD034E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Прошу условия Вашего коммерческого предложения распространять на все организации ПАО «НЕФАЗ», закупающие идентичный товар работу или услугу.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 необходимые разъяснения и интересующие Вас сведения, Вы можете получить, связавшись с лицом, ответственным за организацию закупочной процедуры:</w:t>
      </w:r>
    </w:p>
    <w:p w:rsidR="00FD034E" w:rsidRPr="008C169A" w:rsidRDefault="00FD034E" w:rsidP="00FD03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Галиева Лилиана Данифовна</w:t>
      </w:r>
      <w:r w:rsidRPr="00D813B1">
        <w:rPr>
          <w:rFonts w:ascii="Times New Roman" w:hAnsi="Times New Roman" w:cs="Times New Roman"/>
          <w:sz w:val="28"/>
          <w:szCs w:val="28"/>
        </w:rPr>
        <w:t xml:space="preserve">, </w:t>
      </w:r>
      <w:r w:rsidRPr="00D813B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813B1">
        <w:rPr>
          <w:rFonts w:ascii="Times New Roman" w:hAnsi="Times New Roman" w:cs="Times New Roman"/>
          <w:sz w:val="28"/>
          <w:szCs w:val="28"/>
        </w:rPr>
        <w:t>-</w:t>
      </w:r>
      <w:r w:rsidRPr="00D813B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813B1">
        <w:rPr>
          <w:rFonts w:ascii="Times New Roman" w:hAnsi="Times New Roman" w:cs="Times New Roman"/>
          <w:sz w:val="28"/>
          <w:szCs w:val="28"/>
        </w:rPr>
        <w:t>:</w:t>
      </w:r>
      <w:r w:rsidRPr="005F29F0">
        <w:t xml:space="preserve"> </w:t>
      </w:r>
      <w:hyperlink r:id="rId6" w:history="1">
        <w:r w:rsidRPr="00344772">
          <w:rPr>
            <w:rStyle w:val="a3"/>
            <w:rFonts w:ascii="Times New Roman" w:hAnsi="Times New Roman" w:cs="Times New Roman"/>
            <w:sz w:val="28"/>
            <w:szCs w:val="28"/>
          </w:rPr>
          <w:t>galieva.ikt@nefaz.ru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тел</w:t>
      </w:r>
      <w:r w:rsidRPr="00D813B1">
        <w:rPr>
          <w:rFonts w:ascii="Times New Roman" w:hAnsi="Times New Roman" w:cs="Times New Roman"/>
          <w:sz w:val="28"/>
          <w:szCs w:val="28"/>
        </w:rPr>
        <w:t>.</w:t>
      </w:r>
      <w:r w:rsidRPr="00D813B1">
        <w:t xml:space="preserve"> </w:t>
      </w:r>
      <w:r w:rsidRPr="008C169A">
        <w:rPr>
          <w:rFonts w:ascii="Times New Roman" w:hAnsi="Times New Roman" w:cs="Times New Roman"/>
          <w:sz w:val="28"/>
          <w:szCs w:val="28"/>
        </w:rPr>
        <w:t>(34783) 6-2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C169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90.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</w:t>
      </w:r>
      <w:r w:rsidR="00FD034E">
        <w:rPr>
          <w:rFonts w:ascii="Times New Roman" w:hAnsi="Times New Roman" w:cs="Times New Roman"/>
          <w:sz w:val="28"/>
          <w:szCs w:val="28"/>
        </w:rPr>
        <w:t xml:space="preserve">атности со стороны сотрудников </w:t>
      </w:r>
      <w:r>
        <w:rPr>
          <w:rFonts w:ascii="Times New Roman" w:hAnsi="Times New Roman" w:cs="Times New Roman"/>
          <w:sz w:val="28"/>
          <w:szCs w:val="28"/>
        </w:rPr>
        <w:t>ПАО «НЕФАЗ» просим обращаться по телефону круглосуточной «горячей линии» +7(8552) 37-18-37.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FD034E" w:rsidRPr="004D103B" w:rsidRDefault="00FD034E" w:rsidP="00FD03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Электромеханик</w:t>
      </w:r>
      <w:r w:rsidRPr="004D10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ОИиКТ</w:t>
      </w:r>
      <w:proofErr w:type="spellEnd"/>
      <w:r w:rsidRPr="004D103B">
        <w:rPr>
          <w:rFonts w:ascii="Times New Roman" w:hAnsi="Times New Roman" w:cs="Times New Roman"/>
          <w:sz w:val="28"/>
          <w:szCs w:val="28"/>
        </w:rPr>
        <w:t xml:space="preserve"> </w:t>
      </w:r>
      <w:r w:rsidRPr="004D103B">
        <w:rPr>
          <w:rFonts w:ascii="Times New Roman" w:hAnsi="Times New Roman" w:cs="Times New Roman"/>
          <w:sz w:val="28"/>
          <w:szCs w:val="28"/>
        </w:rPr>
        <w:tab/>
      </w:r>
      <w:r w:rsidRPr="004D103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4D103B">
        <w:rPr>
          <w:rFonts w:ascii="Times New Roman" w:hAnsi="Times New Roman" w:cs="Times New Roman"/>
          <w:i/>
          <w:sz w:val="28"/>
          <w:szCs w:val="28"/>
        </w:rPr>
        <w:t xml:space="preserve">подпись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Л.Д. Галиева</w:t>
      </w:r>
      <w:r w:rsidRPr="004D10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57D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3C7C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536D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3C2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03B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4C48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08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7B2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0B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A21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4D1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B60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6F9C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0AC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3E00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0C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1A9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1D87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9AB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57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44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32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5BE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02E"/>
    <w:rsid w:val="00CE2136"/>
    <w:rsid w:val="00CE21DA"/>
    <w:rsid w:val="00CE26F7"/>
    <w:rsid w:val="00CE2B26"/>
    <w:rsid w:val="00CE441D"/>
    <w:rsid w:val="00CE45C8"/>
    <w:rsid w:val="00CE4E2B"/>
    <w:rsid w:val="00CE534F"/>
    <w:rsid w:val="00CE5777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8BE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2BD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4D5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2BA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34E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9B809"/>
  <w15:docId w15:val="{1F6FB835-958B-4EA4-A0A4-8B745979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2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lieva.ikt@nefaz.ru" TargetMode="External"/><Relationship Id="rId5" Type="http://schemas.openxmlformats.org/officeDocument/2006/relationships/hyperlink" Target="mailto:zakupki-ikt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Талипова Флюра Рифовна</cp:lastModifiedBy>
  <cp:revision>12</cp:revision>
  <cp:lastPrinted>2017-11-17T05:29:00Z</cp:lastPrinted>
  <dcterms:created xsi:type="dcterms:W3CDTF">2019-02-01T06:48:00Z</dcterms:created>
  <dcterms:modified xsi:type="dcterms:W3CDTF">2021-04-28T06:06:00Z</dcterms:modified>
</cp:coreProperties>
</file>