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</w:t>
      </w:r>
      <w:r w:rsidR="004E0564">
        <w:rPr>
          <w:rFonts w:ascii="Times New Roman" w:hAnsi="Times New Roman" w:cs="Times New Roman"/>
          <w:b/>
          <w:sz w:val="36"/>
          <w:szCs w:val="36"/>
        </w:rPr>
        <w:t xml:space="preserve"> ПРОДЛЕНИИ СРОКА ПРЕДЛОЖЕНИЙ ДЛЯ УЧАСТИЯ В ЗАКУПКЕ</w:t>
      </w:r>
      <w:bookmarkStart w:id="0" w:name="_GoBack"/>
      <w:bookmarkEnd w:id="0"/>
    </w:p>
    <w:p w:rsidR="003C4822" w:rsidRDefault="00E108BE" w:rsidP="00E409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B63567">
        <w:rPr>
          <w:rFonts w:ascii="Times New Roman" w:hAnsi="Times New Roman" w:cs="Times New Roman"/>
          <w:b/>
          <w:sz w:val="28"/>
          <w:szCs w:val="28"/>
        </w:rPr>
        <w:t>6</w:t>
      </w:r>
      <w:r w:rsidR="003C4822" w:rsidRPr="003C4822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="00B63567">
        <w:rPr>
          <w:rFonts w:ascii="Times New Roman" w:hAnsi="Times New Roman" w:cs="Times New Roman"/>
          <w:b/>
          <w:sz w:val="28"/>
          <w:szCs w:val="28"/>
        </w:rPr>
        <w:t>ЛЭиПС</w:t>
      </w:r>
      <w:proofErr w:type="spellEnd"/>
      <w:r w:rsidR="003C4822" w:rsidRPr="003C48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63567" w:rsidRPr="00B63567" w:rsidRDefault="003C4822" w:rsidP="00B635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822">
        <w:rPr>
          <w:rFonts w:ascii="Times New Roman" w:hAnsi="Times New Roman" w:cs="Times New Roman"/>
          <w:b/>
          <w:sz w:val="28"/>
          <w:szCs w:val="28"/>
        </w:rPr>
        <w:t>«</w:t>
      </w:r>
      <w:r w:rsidR="00B63567">
        <w:rPr>
          <w:rFonts w:ascii="Times New Roman" w:hAnsi="Times New Roman" w:cs="Times New Roman"/>
          <w:b/>
          <w:sz w:val="28"/>
          <w:szCs w:val="28"/>
        </w:rPr>
        <w:t>У</w:t>
      </w:r>
      <w:r w:rsidR="00B63567" w:rsidRPr="00B63567">
        <w:rPr>
          <w:rFonts w:ascii="Times New Roman" w:hAnsi="Times New Roman" w:cs="Times New Roman"/>
          <w:b/>
          <w:sz w:val="28"/>
          <w:szCs w:val="28"/>
        </w:rPr>
        <w:t>слуг</w:t>
      </w:r>
      <w:r w:rsidR="00B63567">
        <w:rPr>
          <w:rFonts w:ascii="Times New Roman" w:hAnsi="Times New Roman" w:cs="Times New Roman"/>
          <w:b/>
          <w:sz w:val="28"/>
          <w:szCs w:val="28"/>
        </w:rPr>
        <w:t>и</w:t>
      </w:r>
      <w:r w:rsidR="00B63567" w:rsidRPr="00B63567">
        <w:rPr>
          <w:rFonts w:ascii="Times New Roman" w:hAnsi="Times New Roman" w:cs="Times New Roman"/>
          <w:b/>
          <w:sz w:val="28"/>
          <w:szCs w:val="28"/>
        </w:rPr>
        <w:t xml:space="preserve"> по проведению </w:t>
      </w:r>
    </w:p>
    <w:p w:rsidR="00E40963" w:rsidRDefault="00B63567" w:rsidP="00B635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567">
        <w:rPr>
          <w:rFonts w:ascii="Times New Roman" w:hAnsi="Times New Roman" w:cs="Times New Roman"/>
          <w:b/>
          <w:sz w:val="28"/>
          <w:szCs w:val="28"/>
        </w:rPr>
        <w:t>полного химического анализа дистиллированной воды</w:t>
      </w:r>
      <w:r w:rsidR="00592C22">
        <w:rPr>
          <w:rFonts w:ascii="Times New Roman" w:hAnsi="Times New Roman" w:cs="Times New Roman"/>
          <w:b/>
          <w:sz w:val="28"/>
          <w:szCs w:val="28"/>
        </w:rPr>
        <w:t>»</w:t>
      </w:r>
    </w:p>
    <w:p w:rsidR="003C4822" w:rsidRPr="00787270" w:rsidRDefault="003C4822" w:rsidP="00E409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6075E2" w:rsidRPr="006075E2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>
        <w:rPr>
          <w:rFonts w:ascii="Times New Roman" w:hAnsi="Times New Roman" w:cs="Times New Roman"/>
          <w:sz w:val="28"/>
          <w:szCs w:val="28"/>
        </w:rPr>
        <w:t xml:space="preserve">до </w:t>
      </w:r>
      <w:r w:rsidR="004E0564">
        <w:rPr>
          <w:rFonts w:ascii="Times New Roman" w:hAnsi="Times New Roman" w:cs="Times New Roman"/>
          <w:sz w:val="28"/>
          <w:szCs w:val="28"/>
        </w:rPr>
        <w:t>13</w:t>
      </w:r>
      <w:r w:rsidR="007D7E49">
        <w:rPr>
          <w:rFonts w:ascii="Times New Roman" w:hAnsi="Times New Roman" w:cs="Times New Roman"/>
          <w:sz w:val="28"/>
          <w:szCs w:val="28"/>
        </w:rPr>
        <w:t>.</w:t>
      </w:r>
      <w:r w:rsidR="00A03449">
        <w:rPr>
          <w:rFonts w:ascii="Times New Roman" w:hAnsi="Times New Roman" w:cs="Times New Roman"/>
          <w:sz w:val="28"/>
          <w:szCs w:val="28"/>
        </w:rPr>
        <w:t>0</w:t>
      </w:r>
      <w:r w:rsidR="004E0564">
        <w:rPr>
          <w:rFonts w:ascii="Times New Roman" w:hAnsi="Times New Roman" w:cs="Times New Roman"/>
          <w:sz w:val="28"/>
          <w:szCs w:val="28"/>
        </w:rPr>
        <w:t>5</w:t>
      </w:r>
      <w:r w:rsidR="003C4822">
        <w:rPr>
          <w:rFonts w:ascii="Times New Roman" w:hAnsi="Times New Roman" w:cs="Times New Roman"/>
          <w:sz w:val="28"/>
          <w:szCs w:val="28"/>
        </w:rPr>
        <w:t>.</w:t>
      </w:r>
      <w:r w:rsidR="007D7E49">
        <w:rPr>
          <w:rFonts w:ascii="Times New Roman" w:hAnsi="Times New Roman" w:cs="Times New Roman"/>
          <w:sz w:val="28"/>
          <w:szCs w:val="28"/>
        </w:rPr>
        <w:t>201</w:t>
      </w:r>
      <w:r w:rsidR="00A03449">
        <w:rPr>
          <w:rFonts w:ascii="Times New Roman" w:hAnsi="Times New Roman" w:cs="Times New Roman"/>
          <w:sz w:val="28"/>
          <w:szCs w:val="28"/>
        </w:rPr>
        <w:t>9</w:t>
      </w:r>
      <w:r w:rsidR="007D7E49">
        <w:rPr>
          <w:rFonts w:ascii="Times New Roman" w:hAnsi="Times New Roman" w:cs="Times New Roman"/>
          <w:sz w:val="28"/>
          <w:szCs w:val="28"/>
        </w:rPr>
        <w:t>г.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9F7957">
        <w:rPr>
          <w:rFonts w:ascii="Times New Roman" w:hAnsi="Times New Roman" w:cs="Times New Roman"/>
          <w:sz w:val="28"/>
          <w:szCs w:val="28"/>
        </w:rPr>
        <w:t xml:space="preserve">– </w:t>
      </w:r>
      <w:r w:rsidR="00D05E91">
        <w:rPr>
          <w:rFonts w:ascii="Times New Roman" w:hAnsi="Times New Roman" w:cs="Times New Roman"/>
          <w:sz w:val="28"/>
          <w:szCs w:val="28"/>
        </w:rPr>
        <w:t>в течение 90</w:t>
      </w:r>
      <w:r w:rsidR="00E40963">
        <w:rPr>
          <w:rFonts w:ascii="Times New Roman" w:hAnsi="Times New Roman" w:cs="Times New Roman"/>
          <w:sz w:val="28"/>
          <w:szCs w:val="28"/>
        </w:rPr>
        <w:t xml:space="preserve"> дней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</w:t>
      </w:r>
      <w:r w:rsidR="003C4822"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5419C5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Шамсиева Альфия Фагитовна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 w:rsidR="001A4D44" w:rsidRPr="00AA40B3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>-</w:t>
      </w:r>
      <w:r w:rsidR="001A4D44" w:rsidRPr="00AA40B3">
        <w:rPr>
          <w:rFonts w:ascii="Times New Roman" w:hAnsi="Times New Roman" w:cs="Times New Roman"/>
          <w:sz w:val="28"/>
          <w:szCs w:val="28"/>
        </w:rPr>
        <w:t>60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D7E49" w:rsidRDefault="00E40963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963"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сотрудников  ПАО «НЕФАЗ» просим обращаться по телефону круглосуточной «горячей линии» 8(8552) 37-18-37 или направить сообщение на электронный адрес compliance@kamaz.org.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 xml:space="preserve">нтируется полная анонимность, исключается какое - то бы ни было негативное воздействие на </w:t>
      </w:r>
      <w:proofErr w:type="gramStart"/>
      <w:r w:rsidR="00787270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="00787270">
        <w:rPr>
          <w:rFonts w:ascii="Times New Roman" w:hAnsi="Times New Roman" w:cs="Times New Roman"/>
          <w:sz w:val="28"/>
          <w:szCs w:val="28"/>
        </w:rPr>
        <w:t>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AB7587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6075E2">
        <w:rPr>
          <w:rFonts w:ascii="Times New Roman" w:hAnsi="Times New Roman" w:cs="Times New Roman"/>
          <w:sz w:val="28"/>
          <w:szCs w:val="28"/>
        </w:rPr>
        <w:t xml:space="preserve"> ДГ </w:t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1A4D44" w:rsidRPr="001A4D44">
        <w:rPr>
          <w:rFonts w:ascii="Times New Roman" w:hAnsi="Times New Roman" w:cs="Times New Roman"/>
          <w:sz w:val="28"/>
          <w:szCs w:val="28"/>
        </w:rPr>
        <w:tab/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EF646C">
        <w:rPr>
          <w:rFonts w:ascii="Times New Roman" w:hAnsi="Times New Roman" w:cs="Times New Roman"/>
          <w:i/>
          <w:sz w:val="28"/>
          <w:szCs w:val="28"/>
        </w:rPr>
        <w:t>подпись</w:t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Шамсиева А.Ф</w:t>
      </w:r>
      <w:r w:rsidR="007D7E49">
        <w:rPr>
          <w:rFonts w:ascii="Times New Roman" w:hAnsi="Times New Roman" w:cs="Times New Roman"/>
          <w:sz w:val="28"/>
          <w:szCs w:val="28"/>
        </w:rPr>
        <w:t>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D44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13B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822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564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829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19C5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357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C22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543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02F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396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6F9C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3E00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99D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0C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5BBD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57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49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0B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587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32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B46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567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02E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5E91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8BE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963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46E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37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46C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Шамсиева Альфия Фагитовна</cp:lastModifiedBy>
  <cp:revision>32</cp:revision>
  <cp:lastPrinted>2017-11-17T05:29:00Z</cp:lastPrinted>
  <dcterms:created xsi:type="dcterms:W3CDTF">2017-10-16T10:05:00Z</dcterms:created>
  <dcterms:modified xsi:type="dcterms:W3CDTF">2019-05-08T04:48:00Z</dcterms:modified>
</cp:coreProperties>
</file>