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47151E" w:rsidRDefault="0047151E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3103EF" w:rsidRPr="003103EF">
        <w:rPr>
          <w:rFonts w:ascii="Times New Roman" w:hAnsi="Times New Roman" w:cs="Times New Roman"/>
          <w:b/>
          <w:sz w:val="36"/>
          <w:szCs w:val="36"/>
        </w:rPr>
        <w:t>1</w:t>
      </w:r>
      <w:r w:rsidR="00831DB6" w:rsidRPr="00831DB6">
        <w:rPr>
          <w:rFonts w:ascii="Times New Roman" w:hAnsi="Times New Roman" w:cs="Times New Roman"/>
          <w:b/>
          <w:sz w:val="36"/>
          <w:szCs w:val="36"/>
        </w:rPr>
        <w:t>5</w:t>
      </w:r>
      <w:r>
        <w:rPr>
          <w:rFonts w:ascii="Times New Roman" w:hAnsi="Times New Roman" w:cs="Times New Roman"/>
          <w:b/>
          <w:sz w:val="36"/>
          <w:szCs w:val="36"/>
        </w:rPr>
        <w:t>/О</w:t>
      </w:r>
      <w:r w:rsidR="00831DB6">
        <w:rPr>
          <w:rFonts w:ascii="Times New Roman" w:hAnsi="Times New Roman" w:cs="Times New Roman"/>
          <w:b/>
          <w:sz w:val="36"/>
          <w:szCs w:val="36"/>
        </w:rPr>
        <w:t>ГЭ</w:t>
      </w:r>
    </w:p>
    <w:p w:rsidR="00787270" w:rsidRPr="00C67FB2" w:rsidRDefault="00831DB6" w:rsidP="00BC1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Ликвидирование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скважины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3103EF">
        <w:rPr>
          <w:rFonts w:ascii="Times New Roman" w:hAnsi="Times New Roman" w:cs="Times New Roman"/>
          <w:sz w:val="28"/>
          <w:szCs w:val="28"/>
        </w:rPr>
        <w:t>16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3D23A4" w:rsidRPr="003103EF">
        <w:rPr>
          <w:rFonts w:ascii="Times New Roman" w:hAnsi="Times New Roman" w:cs="Times New Roman"/>
          <w:sz w:val="28"/>
          <w:szCs w:val="28"/>
        </w:rPr>
        <w:t>03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8E5215">
        <w:rPr>
          <w:rFonts w:ascii="Times New Roman" w:hAnsi="Times New Roman" w:cs="Times New Roman"/>
          <w:sz w:val="28"/>
          <w:szCs w:val="28"/>
        </w:rPr>
        <w:t>1</w:t>
      </w:r>
      <w:r w:rsidR="003103EF">
        <w:rPr>
          <w:rFonts w:ascii="Times New Roman" w:hAnsi="Times New Roman" w:cs="Times New Roman"/>
          <w:sz w:val="28"/>
          <w:szCs w:val="28"/>
        </w:rPr>
        <w:t>0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075E2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Хизбуллина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Сергеевна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C20FF3">
        <w:rPr>
          <w:rFonts w:ascii="Times New Roman" w:hAnsi="Times New Roman" w:cs="Times New Roman"/>
          <w:sz w:val="28"/>
          <w:szCs w:val="28"/>
        </w:rPr>
        <w:t>32-22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</w:t>
      </w:r>
      <w:r w:rsidR="00FB45EC" w:rsidRPr="00FB45EC">
        <w:rPr>
          <w:rFonts w:ascii="Times New Roman" w:hAnsi="Times New Roman" w:cs="Times New Roman"/>
          <w:sz w:val="28"/>
          <w:szCs w:val="28"/>
        </w:rPr>
        <w:t>20</w:t>
      </w:r>
      <w:r w:rsidR="00C67FB2">
        <w:rPr>
          <w:rFonts w:ascii="Times New Roman" w:hAnsi="Times New Roman" w:cs="Times New Roman"/>
          <w:sz w:val="28"/>
          <w:szCs w:val="28"/>
        </w:rPr>
        <w:t>-</w:t>
      </w:r>
      <w:r w:rsidR="00FB45EC" w:rsidRPr="009A0346">
        <w:rPr>
          <w:rFonts w:ascii="Times New Roman" w:hAnsi="Times New Roman" w:cs="Times New Roman"/>
          <w:sz w:val="28"/>
          <w:szCs w:val="28"/>
        </w:rPr>
        <w:t>05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6075E2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ДГ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Хизбуллина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2730" w:rsidRDefault="00662730" w:rsidP="006627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CA085F" w:rsidRPr="004C0E9E" w:rsidRDefault="00CA085F" w:rsidP="00CA085F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предмету закупки</w:t>
      </w:r>
    </w:p>
    <w:p w:rsidR="00CA085F" w:rsidRPr="007A51D9" w:rsidRDefault="00CA085F" w:rsidP="00CA085F">
      <w:pPr>
        <w:pStyle w:val="a4"/>
        <w:numPr>
          <w:ilvl w:val="0"/>
          <w:numId w:val="8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1D9">
        <w:rPr>
          <w:rFonts w:ascii="Times New Roman" w:hAnsi="Times New Roman" w:cs="Times New Roman"/>
          <w:sz w:val="28"/>
          <w:szCs w:val="28"/>
        </w:rPr>
        <w:t xml:space="preserve">Выполнение работ по </w:t>
      </w:r>
      <w:proofErr w:type="spellStart"/>
      <w:r w:rsidR="00831DB6">
        <w:rPr>
          <w:rFonts w:ascii="Times New Roman" w:hAnsi="Times New Roman" w:cs="Times New Roman"/>
          <w:sz w:val="28"/>
          <w:szCs w:val="28"/>
        </w:rPr>
        <w:t>ликвидированию</w:t>
      </w:r>
      <w:proofErr w:type="spellEnd"/>
      <w:r w:rsidR="00831DB6">
        <w:rPr>
          <w:rFonts w:ascii="Times New Roman" w:hAnsi="Times New Roman" w:cs="Times New Roman"/>
          <w:sz w:val="28"/>
          <w:szCs w:val="28"/>
        </w:rPr>
        <w:t xml:space="preserve"> водозаборной скважины</w:t>
      </w:r>
      <w:r w:rsidRPr="007A51D9">
        <w:rPr>
          <w:rFonts w:ascii="Times New Roman" w:hAnsi="Times New Roman" w:cs="Times New Roman"/>
          <w:sz w:val="28"/>
          <w:szCs w:val="28"/>
        </w:rPr>
        <w:t>.</w:t>
      </w:r>
    </w:p>
    <w:p w:rsidR="00CA085F" w:rsidRDefault="00CA085F" w:rsidP="00CA085F">
      <w:pPr>
        <w:pStyle w:val="a4"/>
        <w:numPr>
          <w:ilvl w:val="0"/>
          <w:numId w:val="8"/>
        </w:numPr>
        <w:tabs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5BB1">
        <w:rPr>
          <w:rFonts w:ascii="Times New Roman" w:hAnsi="Times New Roman" w:cs="Times New Roman"/>
          <w:sz w:val="28"/>
          <w:szCs w:val="28"/>
        </w:rPr>
        <w:t>Место выполнения работы,</w:t>
      </w:r>
      <w:r w:rsidRPr="00752915">
        <w:rPr>
          <w:rFonts w:ascii="Times New Roman" w:hAnsi="Times New Roman" w:cs="Times New Roman"/>
          <w:sz w:val="28"/>
          <w:szCs w:val="28"/>
        </w:rPr>
        <w:t xml:space="preserve"> оказания услуги: </w:t>
      </w:r>
      <w:r>
        <w:rPr>
          <w:rFonts w:ascii="Times New Roman" w:hAnsi="Times New Roman" w:cs="Times New Roman"/>
          <w:sz w:val="28"/>
          <w:szCs w:val="28"/>
        </w:rPr>
        <w:t>по месту нахождения Заказчика</w:t>
      </w:r>
    </w:p>
    <w:p w:rsidR="00C67FB2" w:rsidRPr="00C67FB2" w:rsidRDefault="00CA085F" w:rsidP="00C67FB2">
      <w:pPr>
        <w:pStyle w:val="a4"/>
        <w:numPr>
          <w:ilvl w:val="0"/>
          <w:numId w:val="8"/>
        </w:numPr>
        <w:tabs>
          <w:tab w:val="left" w:pos="426"/>
          <w:tab w:val="left" w:pos="1276"/>
        </w:tabs>
        <w:spacing w:after="0" w:line="240" w:lineRule="auto"/>
        <w:ind w:left="0" w:firstLine="0"/>
        <w:jc w:val="both"/>
      </w:pPr>
      <w:r w:rsidRPr="00CA085F">
        <w:rPr>
          <w:rFonts w:ascii="Times New Roman" w:hAnsi="Times New Roman" w:cs="Times New Roman"/>
          <w:sz w:val="28"/>
          <w:szCs w:val="28"/>
        </w:rPr>
        <w:t xml:space="preserve">Порядок формирования цены предмета закупки </w:t>
      </w:r>
      <w:r w:rsidR="00831DB6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CA085F">
        <w:rPr>
          <w:rFonts w:ascii="Times New Roman" w:hAnsi="Times New Roman" w:cs="Times New Roman"/>
          <w:sz w:val="28"/>
          <w:szCs w:val="28"/>
        </w:rPr>
        <w:t>с учетом проведения работ.</w:t>
      </w:r>
    </w:p>
    <w:p w:rsidR="003872F1" w:rsidRPr="00277844" w:rsidRDefault="00CA085F" w:rsidP="007D10ED">
      <w:pPr>
        <w:tabs>
          <w:tab w:val="left" w:pos="993"/>
          <w:tab w:val="left" w:pos="127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75482" w:rsidRPr="00CA085F">
        <w:rPr>
          <w:rFonts w:ascii="Times New Roman" w:hAnsi="Times New Roman" w:cs="Times New Roman"/>
          <w:sz w:val="28"/>
          <w:szCs w:val="28"/>
        </w:rPr>
        <w:t xml:space="preserve">Порядок расчетов: </w:t>
      </w:r>
      <w:r w:rsidR="00C01BA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75482" w:rsidRPr="00277844">
        <w:rPr>
          <w:rFonts w:ascii="Times New Roman" w:hAnsi="Times New Roman" w:cs="Times New Roman"/>
          <w:b/>
          <w:sz w:val="28"/>
          <w:szCs w:val="28"/>
        </w:rPr>
        <w:t>45 календарных дней</w:t>
      </w:r>
      <w:r w:rsidRPr="00277844">
        <w:rPr>
          <w:rFonts w:ascii="Times New Roman" w:hAnsi="Times New Roman" w:cs="Times New Roman"/>
          <w:b/>
          <w:sz w:val="28"/>
          <w:szCs w:val="28"/>
        </w:rPr>
        <w:t xml:space="preserve"> после подписания Заказчиком акт</w:t>
      </w:r>
      <w:r w:rsidR="00277844">
        <w:rPr>
          <w:rFonts w:ascii="Times New Roman" w:hAnsi="Times New Roman" w:cs="Times New Roman"/>
          <w:b/>
          <w:sz w:val="28"/>
          <w:szCs w:val="28"/>
        </w:rPr>
        <w:t>ов</w:t>
      </w:r>
      <w:r w:rsidRPr="00277844">
        <w:rPr>
          <w:rFonts w:ascii="Times New Roman" w:hAnsi="Times New Roman" w:cs="Times New Roman"/>
          <w:b/>
          <w:sz w:val="28"/>
          <w:szCs w:val="28"/>
        </w:rPr>
        <w:t xml:space="preserve"> выполненных работ</w:t>
      </w:r>
      <w:r w:rsidR="00275482" w:rsidRPr="00277844">
        <w:rPr>
          <w:rFonts w:ascii="Times New Roman" w:hAnsi="Times New Roman" w:cs="Times New Roman"/>
          <w:b/>
          <w:sz w:val="28"/>
          <w:szCs w:val="28"/>
        </w:rPr>
        <w:t>.</w:t>
      </w:r>
    </w:p>
    <w:p w:rsidR="007D10ED" w:rsidRDefault="007D10ED" w:rsidP="007D10ED">
      <w:pPr>
        <w:tabs>
          <w:tab w:val="left" w:pos="993"/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EB6">
        <w:rPr>
          <w:rFonts w:ascii="Times New Roman" w:hAnsi="Times New Roman" w:cs="Times New Roman"/>
          <w:sz w:val="28"/>
          <w:szCs w:val="28"/>
        </w:rPr>
        <w:t xml:space="preserve">5. До начала работ Подрядчик разрабатывает </w:t>
      </w:r>
      <w:r w:rsidR="00277844" w:rsidRPr="009C3EB6">
        <w:rPr>
          <w:rFonts w:ascii="Times New Roman" w:hAnsi="Times New Roman" w:cs="Times New Roman"/>
          <w:sz w:val="28"/>
          <w:szCs w:val="28"/>
        </w:rPr>
        <w:t xml:space="preserve">проект производства работ </w:t>
      </w:r>
      <w:r w:rsidRPr="009C3EB6">
        <w:rPr>
          <w:rFonts w:ascii="Times New Roman" w:hAnsi="Times New Roman" w:cs="Times New Roman"/>
          <w:sz w:val="28"/>
          <w:szCs w:val="28"/>
        </w:rPr>
        <w:t>и согласовывает е</w:t>
      </w:r>
      <w:r w:rsidR="00277844" w:rsidRPr="009C3EB6">
        <w:rPr>
          <w:rFonts w:ascii="Times New Roman" w:hAnsi="Times New Roman" w:cs="Times New Roman"/>
          <w:sz w:val="28"/>
          <w:szCs w:val="28"/>
        </w:rPr>
        <w:t>го</w:t>
      </w:r>
      <w:r w:rsidRPr="009C3EB6">
        <w:rPr>
          <w:rFonts w:ascii="Times New Roman" w:hAnsi="Times New Roman" w:cs="Times New Roman"/>
          <w:sz w:val="28"/>
          <w:szCs w:val="28"/>
        </w:rPr>
        <w:t xml:space="preserve"> с Заказчиком.</w:t>
      </w:r>
    </w:p>
    <w:p w:rsidR="00C01BAA" w:rsidRDefault="00C01BAA" w:rsidP="00831DB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01BAA">
        <w:rPr>
          <w:rFonts w:ascii="Times New Roman" w:hAnsi="Times New Roman" w:cs="Times New Roman"/>
          <w:sz w:val="28"/>
          <w:szCs w:val="28"/>
        </w:rPr>
        <w:t xml:space="preserve">С технико-коммерческим предложением предоставляется сметная документация, составленная в территориальных единичных расценках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01BAA">
        <w:rPr>
          <w:rFonts w:ascii="Times New Roman" w:hAnsi="Times New Roman" w:cs="Times New Roman"/>
          <w:sz w:val="28"/>
          <w:szCs w:val="28"/>
        </w:rPr>
        <w:t xml:space="preserve">еспублики Башкортостан. </w:t>
      </w:r>
    </w:p>
    <w:p w:rsidR="009C3EB6" w:rsidRPr="009C3EB6" w:rsidRDefault="00C01BAA" w:rsidP="00831DB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044B" w:rsidRPr="009C3EB6">
        <w:rPr>
          <w:rFonts w:ascii="Times New Roman" w:hAnsi="Times New Roman" w:cs="Times New Roman"/>
          <w:sz w:val="28"/>
          <w:szCs w:val="28"/>
        </w:rPr>
        <w:t xml:space="preserve">. </w:t>
      </w:r>
      <w:r w:rsidR="00831DB6">
        <w:rPr>
          <w:rFonts w:ascii="Times New Roman" w:hAnsi="Times New Roman" w:cs="Times New Roman"/>
          <w:sz w:val="28"/>
          <w:szCs w:val="28"/>
        </w:rPr>
        <w:t>Р</w:t>
      </w:r>
      <w:r w:rsidR="00831DB6" w:rsidRPr="007A51D9">
        <w:rPr>
          <w:rFonts w:ascii="Times New Roman" w:hAnsi="Times New Roman" w:cs="Times New Roman"/>
          <w:sz w:val="28"/>
          <w:szCs w:val="28"/>
        </w:rPr>
        <w:t>абот</w:t>
      </w:r>
      <w:r w:rsidR="00831DB6">
        <w:rPr>
          <w:rFonts w:ascii="Times New Roman" w:hAnsi="Times New Roman" w:cs="Times New Roman"/>
          <w:sz w:val="28"/>
          <w:szCs w:val="28"/>
        </w:rPr>
        <w:t>ы</w:t>
      </w:r>
      <w:r w:rsidR="00831DB6" w:rsidRPr="007A51D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831DB6">
        <w:rPr>
          <w:rFonts w:ascii="Times New Roman" w:hAnsi="Times New Roman" w:cs="Times New Roman"/>
          <w:sz w:val="28"/>
          <w:szCs w:val="28"/>
        </w:rPr>
        <w:t>ликвидированию</w:t>
      </w:r>
      <w:proofErr w:type="spellEnd"/>
      <w:r w:rsidR="00831DB6">
        <w:rPr>
          <w:rFonts w:ascii="Times New Roman" w:hAnsi="Times New Roman" w:cs="Times New Roman"/>
          <w:sz w:val="28"/>
          <w:szCs w:val="28"/>
        </w:rPr>
        <w:t xml:space="preserve"> водозаборной скважин</w:t>
      </w:r>
      <w:r w:rsidR="00831DB6">
        <w:rPr>
          <w:rFonts w:ascii="Times New Roman" w:hAnsi="Times New Roman" w:cs="Times New Roman"/>
          <w:sz w:val="28"/>
          <w:szCs w:val="28"/>
        </w:rPr>
        <w:t xml:space="preserve">ы </w:t>
      </w:r>
      <w:r w:rsidR="004F281E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831DB6">
        <w:rPr>
          <w:rFonts w:ascii="Times New Roman" w:hAnsi="Times New Roman" w:cs="Times New Roman"/>
          <w:sz w:val="28"/>
          <w:szCs w:val="28"/>
        </w:rPr>
        <w:t>в соответствии с Техническим заданием</w:t>
      </w:r>
      <w:r w:rsidR="009C3EB6" w:rsidRPr="009C3EB6">
        <w:rPr>
          <w:rFonts w:ascii="Times New Roman" w:hAnsi="Times New Roman" w:cs="Times New Roman"/>
          <w:sz w:val="28"/>
          <w:szCs w:val="28"/>
        </w:rPr>
        <w:t>.</w:t>
      </w:r>
    </w:p>
    <w:p w:rsidR="0076044B" w:rsidRDefault="00C01BAA" w:rsidP="007D10ED">
      <w:pPr>
        <w:tabs>
          <w:tab w:val="left" w:pos="993"/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044B">
        <w:rPr>
          <w:rFonts w:ascii="Times New Roman" w:hAnsi="Times New Roman" w:cs="Times New Roman"/>
          <w:sz w:val="28"/>
          <w:szCs w:val="28"/>
        </w:rPr>
        <w:t xml:space="preserve">. Срок гарантии – не менее </w:t>
      </w:r>
      <w:r w:rsidR="00831DB6">
        <w:rPr>
          <w:rFonts w:ascii="Times New Roman" w:hAnsi="Times New Roman" w:cs="Times New Roman"/>
          <w:sz w:val="28"/>
          <w:szCs w:val="28"/>
        </w:rPr>
        <w:t>12</w:t>
      </w:r>
      <w:r w:rsidR="0076044B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831DB6">
        <w:rPr>
          <w:rFonts w:ascii="Times New Roman" w:hAnsi="Times New Roman" w:cs="Times New Roman"/>
          <w:sz w:val="28"/>
          <w:szCs w:val="28"/>
        </w:rPr>
        <w:t>ев</w:t>
      </w:r>
      <w:r w:rsidR="0076044B">
        <w:rPr>
          <w:rFonts w:ascii="Times New Roman" w:hAnsi="Times New Roman" w:cs="Times New Roman"/>
          <w:sz w:val="28"/>
          <w:szCs w:val="28"/>
        </w:rPr>
        <w:t xml:space="preserve"> с момента подписания Акта выполненных работ. </w:t>
      </w:r>
    </w:p>
    <w:p w:rsidR="007D10ED" w:rsidRPr="00CA085F" w:rsidRDefault="007D10ED" w:rsidP="007D10ED">
      <w:pPr>
        <w:tabs>
          <w:tab w:val="left" w:pos="993"/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F1" w:rsidRPr="004C0E9E" w:rsidRDefault="003872F1" w:rsidP="00B365AC">
      <w:pPr>
        <w:pStyle w:val="a4"/>
        <w:numPr>
          <w:ilvl w:val="0"/>
          <w:numId w:val="6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3872F1" w:rsidRPr="00134B03" w:rsidRDefault="003872F1" w:rsidP="003872F1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662730" w:rsidRPr="003872F1" w:rsidRDefault="00662730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662730" w:rsidRPr="003872F1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07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1DB6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215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Хизбуллина Оксана Сергеевна</cp:lastModifiedBy>
  <cp:revision>2</cp:revision>
  <dcterms:created xsi:type="dcterms:W3CDTF">2018-02-27T07:11:00Z</dcterms:created>
  <dcterms:modified xsi:type="dcterms:W3CDTF">2018-02-27T07:11:00Z</dcterms:modified>
</cp:coreProperties>
</file>