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1B0C74" w:rsidRPr="001B0C74" w:rsidRDefault="001B0C74" w:rsidP="001B0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C74">
        <w:rPr>
          <w:rFonts w:ascii="Times New Roman" w:hAnsi="Times New Roman" w:cs="Times New Roman"/>
          <w:b/>
          <w:sz w:val="28"/>
          <w:szCs w:val="28"/>
        </w:rPr>
        <w:t>ЛОТ № 39/ОИиКТ</w:t>
      </w:r>
    </w:p>
    <w:p w:rsidR="003C4822" w:rsidRPr="00787270" w:rsidRDefault="001B0C74" w:rsidP="001B0C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0C74">
        <w:rPr>
          <w:rFonts w:ascii="Times New Roman" w:hAnsi="Times New Roman" w:cs="Times New Roman"/>
          <w:b/>
          <w:sz w:val="28"/>
          <w:szCs w:val="28"/>
        </w:rPr>
        <w:t>Приобретение ПО АРМ "Орион Про" - пакет ПО для аппаратно-программного комплекса ИСО "Орион Про".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3C7C" w:rsidRDefault="004A324E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предложений: до 02</w:t>
      </w:r>
      <w:r w:rsidR="00E95FE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1B0C74">
        <w:rPr>
          <w:rFonts w:ascii="Times New Roman" w:hAnsi="Times New Roman" w:cs="Times New Roman"/>
          <w:sz w:val="28"/>
          <w:szCs w:val="28"/>
        </w:rPr>
        <w:t>.2021</w:t>
      </w:r>
      <w:r w:rsidR="00233C7C"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A324E">
        <w:rPr>
          <w:rFonts w:ascii="Times New Roman" w:hAnsi="Times New Roman" w:cs="Times New Roman"/>
          <w:sz w:val="28"/>
          <w:szCs w:val="28"/>
        </w:rPr>
        <w:t>рок рассмотрений предложений с 15</w:t>
      </w:r>
      <w:r w:rsidR="002F32CC">
        <w:rPr>
          <w:rFonts w:ascii="Times New Roman" w:hAnsi="Times New Roman" w:cs="Times New Roman"/>
          <w:sz w:val="28"/>
          <w:szCs w:val="28"/>
        </w:rPr>
        <w:t>.0</w:t>
      </w:r>
      <w:r w:rsidR="001B0C7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A324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4A324E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A324E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4A324E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233C7C" w:rsidRPr="002F32CC" w:rsidRDefault="00E95FE4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233C7C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233C7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233C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bokova</w:t>
      </w:r>
      <w:proofErr w:type="spellEnd"/>
      <w:r w:rsidRPr="00E95FE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ikt</w:t>
      </w:r>
      <w:proofErr w:type="spellEnd"/>
      <w:r w:rsidRPr="00E95FE4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E95FE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33C7C">
        <w:rPr>
          <w:rFonts w:ascii="Times New Roman" w:hAnsi="Times New Roman" w:cs="Times New Roman"/>
          <w:sz w:val="28"/>
          <w:szCs w:val="28"/>
        </w:rPr>
        <w:t xml:space="preserve">  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тел.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(34783) 6-</w:t>
      </w:r>
      <w:r w:rsidR="00AD5244" w:rsidRPr="00E95FE4">
        <w:rPr>
          <w:rFonts w:ascii="Times New Roman" w:hAnsi="Times New Roman" w:cs="Times New Roman"/>
          <w:sz w:val="28"/>
          <w:szCs w:val="28"/>
        </w:rPr>
        <w:t>2</w:t>
      </w:r>
      <w:r w:rsidRPr="002F32CC">
        <w:rPr>
          <w:rFonts w:ascii="Times New Roman" w:hAnsi="Times New Roman" w:cs="Times New Roman"/>
          <w:sz w:val="28"/>
          <w:szCs w:val="28"/>
        </w:rPr>
        <w:t>1</w:t>
      </w:r>
      <w:r w:rsidR="00233C7C">
        <w:rPr>
          <w:rFonts w:ascii="Times New Roman" w:hAnsi="Times New Roman" w:cs="Times New Roman"/>
          <w:sz w:val="28"/>
          <w:szCs w:val="28"/>
        </w:rPr>
        <w:t>-</w:t>
      </w:r>
      <w:r w:rsidRPr="002F32CC">
        <w:rPr>
          <w:rFonts w:ascii="Times New Roman" w:hAnsi="Times New Roman" w:cs="Times New Roman"/>
          <w:sz w:val="28"/>
          <w:szCs w:val="28"/>
        </w:rPr>
        <w:t>46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+7(8552) 37-18-37.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4D103B" w:rsidRDefault="00E95FE4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ОИиКТ</w:t>
      </w:r>
      <w:r w:rsidR="006075E2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 w:rsidRPr="004D103B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4D1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4C48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Бокова О.И. </w:t>
      </w:r>
      <w:r w:rsidR="00787270" w:rsidRPr="004D1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AF1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1E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74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3C7C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2CC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24E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4C48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B60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44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5FE4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C3623"/>
  <w15:docId w15:val="{CFBECEB5-D3E0-4AEE-A72B-AB160D72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6</cp:revision>
  <cp:lastPrinted>2017-11-17T05:29:00Z</cp:lastPrinted>
  <dcterms:created xsi:type="dcterms:W3CDTF">2019-03-13T07:03:00Z</dcterms:created>
  <dcterms:modified xsi:type="dcterms:W3CDTF">2021-06-23T11:16:00Z</dcterms:modified>
</cp:coreProperties>
</file>