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B244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6C4FC7" w:rsidRDefault="00353542" w:rsidP="00B24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5/УП «</w:t>
      </w:r>
      <w:r w:rsidR="00BA7E46">
        <w:rPr>
          <w:rFonts w:ascii="Times New Roman" w:hAnsi="Times New Roman" w:cs="Times New Roman"/>
          <w:b/>
          <w:sz w:val="28"/>
          <w:szCs w:val="28"/>
        </w:rPr>
        <w:t>Печать газеты «Заводская панорама»</w:t>
      </w:r>
      <w:r w:rsidR="00CB7E77">
        <w:rPr>
          <w:rFonts w:ascii="Times New Roman" w:hAnsi="Times New Roman" w:cs="Times New Roman"/>
          <w:b/>
          <w:sz w:val="28"/>
          <w:szCs w:val="28"/>
        </w:rPr>
        <w:t>.</w:t>
      </w:r>
    </w:p>
    <w:p w:rsidR="004E6648" w:rsidRPr="00787270" w:rsidRDefault="004E6648" w:rsidP="00B244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8E67F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</w:t>
      </w:r>
      <w:r w:rsidR="002C5361" w:rsidRPr="002C5361"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заполнить краткую анкету контрагента, и представить коммерческое предложение участника закупки.</w:t>
      </w:r>
    </w:p>
    <w:p w:rsidR="00787270" w:rsidRPr="00787270" w:rsidRDefault="00787270" w:rsidP="002C53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353542" w:rsidRPr="00353542">
        <w:rPr>
          <w:rFonts w:ascii="Times New Roman" w:hAnsi="Times New Roman" w:cs="Times New Roman"/>
          <w:sz w:val="28"/>
          <w:szCs w:val="28"/>
        </w:rPr>
        <w:t>20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7C4120">
        <w:rPr>
          <w:rFonts w:ascii="Times New Roman" w:hAnsi="Times New Roman" w:cs="Times New Roman"/>
          <w:sz w:val="28"/>
          <w:szCs w:val="28"/>
        </w:rPr>
        <w:t>12</w:t>
      </w:r>
      <w:r w:rsidR="00A7385C" w:rsidRPr="00A7385C">
        <w:rPr>
          <w:rFonts w:ascii="Times New Roman" w:hAnsi="Times New Roman" w:cs="Times New Roman"/>
          <w:sz w:val="28"/>
          <w:szCs w:val="28"/>
        </w:rPr>
        <w:t>.</w:t>
      </w:r>
      <w:r w:rsidR="009A3052">
        <w:rPr>
          <w:rFonts w:ascii="Times New Roman" w:hAnsi="Times New Roman" w:cs="Times New Roman"/>
          <w:sz w:val="28"/>
          <w:szCs w:val="28"/>
        </w:rPr>
        <w:t>2020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C412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C4120">
        <w:rPr>
          <w:rFonts w:ascii="Times New Roman" w:hAnsi="Times New Roman" w:cs="Times New Roman"/>
          <w:sz w:val="28"/>
          <w:szCs w:val="28"/>
        </w:rPr>
        <w:t>: 30 дней.</w:t>
      </w:r>
    </w:p>
    <w:p w:rsidR="00CB7E77" w:rsidRPr="00787270" w:rsidRDefault="00CB7E77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Коммерческое предложение подлежит рассмотрению как в полном объеме, так и позиционно.</w:t>
      </w:r>
    </w:p>
    <w:p w:rsidR="00787270" w:rsidRPr="00787270" w:rsidRDefault="006866CF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предоставление коммерческого </w:t>
      </w:r>
      <w:r w:rsidR="00A67657">
        <w:rPr>
          <w:rFonts w:ascii="Times New Roman" w:hAnsi="Times New Roman" w:cs="Times New Roman"/>
          <w:sz w:val="28"/>
          <w:szCs w:val="28"/>
        </w:rPr>
        <w:t>предложения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CB7E77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Адельгужина Гульнара Радифовна</w:t>
      </w:r>
      <w:r w:rsidR="002C5361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2C5361">
        <w:rPr>
          <w:sz w:val="24"/>
          <w:szCs w:val="24"/>
        </w:rPr>
        <w:t xml:space="preserve"> </w:t>
      </w:r>
      <w:r w:rsidR="002C5361" w:rsidRPr="002C5361">
        <w:rPr>
          <w:sz w:val="28"/>
          <w:szCs w:val="28"/>
          <w:lang w:val="en-US"/>
        </w:rPr>
        <w:t>zakupki</w:t>
      </w:r>
      <w:r w:rsidR="002C5361" w:rsidRPr="002C5361">
        <w:rPr>
          <w:sz w:val="28"/>
          <w:szCs w:val="28"/>
        </w:rPr>
        <w:t>-</w:t>
      </w:r>
      <w:r w:rsidR="002C5361">
        <w:rPr>
          <w:sz w:val="28"/>
          <w:szCs w:val="28"/>
          <w:lang w:val="en-US"/>
        </w:rPr>
        <w:t>up</w:t>
      </w:r>
      <w:r w:rsidR="006C4FC7" w:rsidRPr="006C4FC7">
        <w:rPr>
          <w:rFonts w:ascii="Times New Roman" w:hAnsi="Times New Roman" w:cs="Times New Roman"/>
          <w:sz w:val="28"/>
          <w:szCs w:val="28"/>
        </w:rPr>
        <w:t>@</w:t>
      </w:r>
      <w:r w:rsidR="006C4FC7" w:rsidRPr="006C4FC7">
        <w:rPr>
          <w:rFonts w:ascii="Times New Roman" w:hAnsi="Times New Roman" w:cs="Times New Roman"/>
          <w:sz w:val="28"/>
          <w:szCs w:val="28"/>
          <w:lang w:val="en-US"/>
        </w:rPr>
        <w:t>nefaz</w:t>
      </w:r>
      <w:r w:rsidR="006C4FC7" w:rsidRPr="006C4FC7">
        <w:rPr>
          <w:rFonts w:ascii="Times New Roman" w:hAnsi="Times New Roman" w:cs="Times New Roman"/>
          <w:sz w:val="28"/>
          <w:szCs w:val="28"/>
        </w:rPr>
        <w:t>.</w:t>
      </w:r>
      <w:r w:rsidR="006C4FC7" w:rsidRPr="006C4FC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</w:t>
      </w:r>
      <w:r w:rsidR="00B55DA1">
        <w:rPr>
          <w:rFonts w:ascii="Times New Roman" w:hAnsi="Times New Roman" w:cs="Times New Roman"/>
          <w:sz w:val="28"/>
          <w:szCs w:val="28"/>
        </w:rPr>
        <w:t xml:space="preserve"> </w:t>
      </w:r>
      <w:r w:rsidR="002C5361" w:rsidRPr="002C5361">
        <w:rPr>
          <w:rFonts w:ascii="Times New Roman" w:hAnsi="Times New Roman" w:cs="Times New Roman"/>
          <w:sz w:val="28"/>
          <w:szCs w:val="28"/>
        </w:rPr>
        <w:t>6-21-78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Pr="00B55DA1" w:rsidRDefault="00787270" w:rsidP="009A3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 w:rsidR="002C5361">
        <w:rPr>
          <w:rFonts w:ascii="Times New Roman" w:hAnsi="Times New Roman" w:cs="Times New Roman"/>
          <w:sz w:val="28"/>
          <w:szCs w:val="28"/>
        </w:rPr>
        <w:t xml:space="preserve"> </w:t>
      </w:r>
      <w:r w:rsidR="00B55DA1">
        <w:rPr>
          <w:rFonts w:ascii="Times New Roman" w:hAnsi="Times New Roman" w:cs="Times New Roman"/>
          <w:sz w:val="28"/>
          <w:szCs w:val="28"/>
        </w:rPr>
        <w:t>ПАО «НЕФАЗ</w:t>
      </w:r>
      <w:r>
        <w:rPr>
          <w:rFonts w:ascii="Times New Roman" w:hAnsi="Times New Roman" w:cs="Times New Roman"/>
          <w:sz w:val="28"/>
          <w:szCs w:val="28"/>
        </w:rPr>
        <w:t xml:space="preserve">» просим обращаться по телефону круглосуточной «горячей линии» </w:t>
      </w:r>
      <w:r w:rsidR="00B55DA1" w:rsidRPr="00B55DA1"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C41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CB7E77" w:rsidP="007D7E4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</w:t>
      </w:r>
      <w:r w:rsidR="00BA7E4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циалист</w:t>
      </w:r>
      <w:r w:rsidR="002C5361">
        <w:rPr>
          <w:rFonts w:ascii="Times New Roman" w:hAnsi="Times New Roman" w:cs="Times New Roman"/>
          <w:sz w:val="28"/>
          <w:szCs w:val="28"/>
        </w:rPr>
        <w:t xml:space="preserve"> РЗГДпоУП  </w:t>
      </w:r>
      <w:r w:rsidR="003A6F4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353542">
        <w:rPr>
          <w:rFonts w:ascii="Times New Roman" w:hAnsi="Times New Roman" w:cs="Times New Roman"/>
          <w:sz w:val="28"/>
          <w:szCs w:val="28"/>
          <w:u w:val="single"/>
        </w:rPr>
        <w:t>подпись</w:t>
      </w:r>
      <w:bookmarkStart w:id="0" w:name="_GoBack"/>
      <w:bookmarkEnd w:id="0"/>
      <w:r w:rsidR="009A305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Адельгужина Г.Р</w:t>
      </w:r>
      <w:r w:rsidR="006C4FC7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Pr="00066DF8" w:rsidRDefault="00662730" w:rsidP="00066DF8">
      <w:pPr>
        <w:jc w:val="both"/>
        <w:rPr>
          <w:rFonts w:ascii="Times New Roman" w:hAnsi="Times New Roman" w:cs="Times New Roman"/>
          <w:sz w:val="24"/>
          <w:szCs w:val="28"/>
        </w:rPr>
      </w:pPr>
    </w:p>
    <w:sectPr w:rsidR="00662730" w:rsidRPr="00066DF8" w:rsidSect="007C4120">
      <w:pgSz w:w="11906" w:h="16838"/>
      <w:pgMar w:top="1247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4F6542"/>
    <w:multiLevelType w:val="multilevel"/>
    <w:tmpl w:val="67F0CD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6DF8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598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1E4D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C6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361"/>
    <w:rsid w:val="002C57D6"/>
    <w:rsid w:val="002C596C"/>
    <w:rsid w:val="002C5C0C"/>
    <w:rsid w:val="002C6798"/>
    <w:rsid w:val="002C6817"/>
    <w:rsid w:val="002C6F2C"/>
    <w:rsid w:val="002C6F6D"/>
    <w:rsid w:val="002C7175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542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6F4B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664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A66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6CF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4FC7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120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3FD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7F0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052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657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85C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442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5DA1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A7E46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82D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E77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6D56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C59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20068"/>
  <w15:docId w15:val="{BE095B9F-157F-449D-90A0-AF33B3236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Адельгужина Гульнара Радифовна</cp:lastModifiedBy>
  <cp:revision>44</cp:revision>
  <cp:lastPrinted>2020-12-10T05:21:00Z</cp:lastPrinted>
  <dcterms:created xsi:type="dcterms:W3CDTF">2017-09-18T03:50:00Z</dcterms:created>
  <dcterms:modified xsi:type="dcterms:W3CDTF">2020-12-10T05:22:00Z</dcterms:modified>
</cp:coreProperties>
</file>