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903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941">
        <w:rPr>
          <w:rFonts w:ascii="Times New Roman" w:hAnsi="Times New Roman" w:cs="Times New Roman"/>
          <w:b/>
          <w:sz w:val="28"/>
          <w:szCs w:val="28"/>
        </w:rPr>
        <w:t>2</w:t>
      </w:r>
      <w:r w:rsidR="00483941" w:rsidRPr="004E1D84">
        <w:rPr>
          <w:rFonts w:ascii="Times New Roman" w:hAnsi="Times New Roman" w:cs="Times New Roman"/>
          <w:b/>
          <w:sz w:val="28"/>
          <w:szCs w:val="28"/>
        </w:rPr>
        <w:t>1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DA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63D23">
        <w:rPr>
          <w:rFonts w:ascii="Times New Roman" w:hAnsi="Times New Roman" w:cs="Times New Roman"/>
          <w:b/>
          <w:sz w:val="28"/>
          <w:szCs w:val="28"/>
        </w:rPr>
        <w:t xml:space="preserve">Фиточай, </w:t>
      </w:r>
      <w:r w:rsidR="00483941">
        <w:rPr>
          <w:rFonts w:ascii="Times New Roman" w:hAnsi="Times New Roman" w:cs="Times New Roman"/>
          <w:b/>
          <w:sz w:val="28"/>
          <w:szCs w:val="28"/>
        </w:rPr>
        <w:t>сироп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E63D23">
        <w:rPr>
          <w:rFonts w:ascii="Times New Roman" w:hAnsi="Times New Roman" w:cs="Times New Roman"/>
          <w:sz w:val="28"/>
          <w:szCs w:val="28"/>
        </w:rPr>
        <w:t>до 31.01.2020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E63D23">
        <w:rPr>
          <w:rFonts w:ascii="Times New Roman" w:hAnsi="Times New Roman" w:cs="Times New Roman"/>
          <w:sz w:val="28"/>
          <w:szCs w:val="28"/>
        </w:rPr>
        <w:t xml:space="preserve"> с 03.0</w:t>
      </w:r>
      <w:r w:rsidR="004E1D84" w:rsidRPr="00D93729">
        <w:rPr>
          <w:rFonts w:ascii="Times New Roman" w:hAnsi="Times New Roman" w:cs="Times New Roman"/>
          <w:sz w:val="28"/>
          <w:szCs w:val="28"/>
        </w:rPr>
        <w:t>2</w:t>
      </w:r>
      <w:r w:rsidR="00E63D23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32150A">
        <w:rPr>
          <w:rFonts w:ascii="Times New Roman" w:hAnsi="Times New Roman" w:cs="Times New Roman"/>
          <w:sz w:val="28"/>
          <w:szCs w:val="28"/>
        </w:rPr>
        <w:t>по 07.02</w:t>
      </w:r>
      <w:bookmarkStart w:id="0" w:name="_GoBack"/>
      <w:bookmarkEnd w:id="0"/>
      <w:r w:rsidR="00E63D23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E63D23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>ннегалеева Эльмира 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220A6" w:rsidRPr="001220A6">
        <w:rPr>
          <w:rFonts w:ascii="Times New Roman" w:hAnsi="Times New Roman" w:cs="Times New Roman"/>
          <w:sz w:val="28"/>
          <w:szCs w:val="28"/>
        </w:rPr>
        <w:t>@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1220A6" w:rsidRPr="001220A6">
        <w:rPr>
          <w:rFonts w:ascii="Times New Roman" w:hAnsi="Times New Roman" w:cs="Times New Roman"/>
          <w:sz w:val="28"/>
          <w:szCs w:val="28"/>
        </w:rPr>
        <w:t>.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Л.Р.Парфенова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7EE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50A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9B3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0D00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9C9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3941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1D8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EB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B7DCA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4B0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75D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22C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2D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415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26D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697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BF8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1F0B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729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3D23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2EA9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0B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1FF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46C6A"/>
  <w15:docId w15:val="{56FE3AFF-7D5B-4881-B8C7-80E53F9D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3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3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62</cp:revision>
  <cp:lastPrinted>2020-01-27T05:46:00Z</cp:lastPrinted>
  <dcterms:created xsi:type="dcterms:W3CDTF">2017-09-21T05:48:00Z</dcterms:created>
  <dcterms:modified xsi:type="dcterms:W3CDTF">2020-01-27T05:47:00Z</dcterms:modified>
</cp:coreProperties>
</file>